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93EF" w14:textId="74701674" w:rsidR="00681D31" w:rsidRDefault="00681D31" w:rsidP="00681D31">
      <w:pPr>
        <w:jc w:val="center"/>
        <w:rPr>
          <w:b/>
          <w:bCs/>
          <w:sz w:val="28"/>
          <w:szCs w:val="28"/>
          <w:u w:val="single"/>
        </w:rPr>
      </w:pPr>
      <w:r w:rsidRPr="00681D31">
        <w:rPr>
          <w:b/>
          <w:bCs/>
          <w:sz w:val="28"/>
          <w:szCs w:val="28"/>
          <w:u w:val="single"/>
        </w:rPr>
        <w:t>Geography bridging work</w:t>
      </w:r>
    </w:p>
    <w:p w14:paraId="531DEDB8" w14:textId="40B37F85" w:rsidR="00681D31" w:rsidRPr="00681D31" w:rsidRDefault="00681D31" w:rsidP="00681D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Complete tasks A and B and bring to your first Geography lesson in September. </w:t>
      </w:r>
    </w:p>
    <w:p w14:paraId="23EC8FE7" w14:textId="72F7FBC2" w:rsidR="00681D31" w:rsidRPr="00681D31" w:rsidRDefault="00681D31" w:rsidP="00681D3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81D31">
        <w:rPr>
          <w:sz w:val="28"/>
          <w:szCs w:val="28"/>
        </w:rPr>
        <w:t>Read the extract from ‘Hazard by choice’</w:t>
      </w:r>
      <w:r w:rsidR="00383831">
        <w:rPr>
          <w:sz w:val="28"/>
          <w:szCs w:val="28"/>
        </w:rPr>
        <w:t>(below)</w:t>
      </w:r>
    </w:p>
    <w:p w14:paraId="45594AEA" w14:textId="4B94D9E3" w:rsidR="00681D31" w:rsidRPr="00681D31" w:rsidRDefault="00681D31" w:rsidP="00681D31">
      <w:pPr>
        <w:numPr>
          <w:ilvl w:val="0"/>
          <w:numId w:val="2"/>
        </w:numPr>
        <w:rPr>
          <w:sz w:val="28"/>
          <w:szCs w:val="28"/>
        </w:rPr>
      </w:pPr>
      <w:r w:rsidRPr="00681D31">
        <w:rPr>
          <w:sz w:val="28"/>
          <w:szCs w:val="28"/>
        </w:rPr>
        <w:t xml:space="preserve">List all the factors which make Haiti vulnerable to hazards. </w:t>
      </w:r>
      <w:r w:rsidRPr="00681D31">
        <w:rPr>
          <w:i/>
          <w:iCs/>
          <w:sz w:val="28"/>
          <w:szCs w:val="28"/>
        </w:rPr>
        <w:t>What made this earthquake so bad?</w:t>
      </w:r>
    </w:p>
    <w:p w14:paraId="0D9BBD1E" w14:textId="701D10DA" w:rsidR="00681D31" w:rsidRPr="00681D31" w:rsidRDefault="00681D31" w:rsidP="00681D31">
      <w:pPr>
        <w:rPr>
          <w:b/>
          <w:bCs/>
          <w:sz w:val="28"/>
          <w:szCs w:val="28"/>
          <w:u w:val="single"/>
        </w:rPr>
      </w:pPr>
      <w:r w:rsidRPr="00681D31">
        <w:rPr>
          <w:sz w:val="28"/>
          <w:szCs w:val="28"/>
        </w:rPr>
        <w:t>2. To what extent does the extract support the idea that a vulnerable population are required for a natural hazard to become a disaster</w:t>
      </w:r>
      <w:r w:rsidRPr="00681D31">
        <w:rPr>
          <w:b/>
          <w:bCs/>
          <w:sz w:val="28"/>
          <w:szCs w:val="28"/>
          <w:u w:val="single"/>
        </w:rPr>
        <w:t>?</w:t>
      </w:r>
    </w:p>
    <w:p w14:paraId="0AE9A495" w14:textId="77777777" w:rsidR="00681D31" w:rsidRDefault="00681D31" w:rsidP="00681D31">
      <w:pPr>
        <w:rPr>
          <w:b/>
          <w:bCs/>
          <w:sz w:val="28"/>
          <w:szCs w:val="28"/>
          <w:u w:val="single"/>
        </w:rPr>
      </w:pPr>
    </w:p>
    <w:p w14:paraId="0262C913" w14:textId="2D2DE793" w:rsidR="00681D31" w:rsidRPr="00681D31" w:rsidRDefault="00681D31" w:rsidP="00681D31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Create an A4 summary page covering the processes at the 3 tectonic plate boundaries, including how volcanoes and earthquakes form. </w:t>
      </w:r>
    </w:p>
    <w:p w14:paraId="3D434412" w14:textId="10CA7AC3" w:rsidR="00681D31" w:rsidRDefault="00681D31" w:rsidP="00681D31">
      <w:pPr>
        <w:ind w:left="60"/>
        <w:rPr>
          <w:b/>
          <w:bCs/>
          <w:sz w:val="28"/>
          <w:szCs w:val="28"/>
          <w:u w:val="single"/>
        </w:rPr>
      </w:pPr>
      <w:hyperlink r:id="rId8" w:history="1">
        <w:r w:rsidRPr="005D26AB">
          <w:rPr>
            <w:rStyle w:val="Hyperlink"/>
            <w:b/>
            <w:bCs/>
            <w:sz w:val="28"/>
            <w:szCs w:val="28"/>
          </w:rPr>
          <w:t>https://www.bbc.co.uk/bitesize/guides/zt9y2p3/revision/3</w:t>
        </w:r>
      </w:hyperlink>
      <w:r>
        <w:rPr>
          <w:b/>
          <w:bCs/>
          <w:sz w:val="28"/>
          <w:szCs w:val="28"/>
          <w:u w:val="single"/>
        </w:rPr>
        <w:t xml:space="preserve"> </w:t>
      </w:r>
    </w:p>
    <w:p w14:paraId="6980EBB5" w14:textId="77777777" w:rsidR="00681D31" w:rsidRDefault="00681D31" w:rsidP="00681D31">
      <w:pPr>
        <w:ind w:left="60"/>
        <w:rPr>
          <w:b/>
          <w:bCs/>
          <w:sz w:val="28"/>
          <w:szCs w:val="28"/>
          <w:u w:val="single"/>
        </w:rPr>
      </w:pPr>
    </w:p>
    <w:p w14:paraId="43646DB7" w14:textId="74A3958F" w:rsidR="00681D31" w:rsidRPr="00681D31" w:rsidRDefault="00681D31" w:rsidP="00681D31">
      <w:pPr>
        <w:ind w:left="60"/>
        <w:rPr>
          <w:b/>
          <w:bCs/>
          <w:sz w:val="28"/>
          <w:szCs w:val="28"/>
          <w:u w:val="single"/>
        </w:rPr>
      </w:pPr>
      <w:r w:rsidRPr="00133EF9">
        <w:rPr>
          <w:noProof/>
        </w:rPr>
        <w:drawing>
          <wp:anchor distT="0" distB="0" distL="114300" distR="114300" simplePos="0" relativeHeight="251659264" behindDoc="0" locked="0" layoutInCell="1" allowOverlap="1" wp14:anchorId="50F95D43" wp14:editId="6B9613AD">
            <wp:simplePos x="0" y="0"/>
            <wp:positionH relativeFrom="margin">
              <wp:posOffset>-552893</wp:posOffset>
            </wp:positionH>
            <wp:positionV relativeFrom="paragraph">
              <wp:posOffset>262019</wp:posOffset>
            </wp:positionV>
            <wp:extent cx="4282098" cy="3780430"/>
            <wp:effectExtent l="0" t="0" r="4445" b="0"/>
            <wp:wrapSquare wrapText="bothSides"/>
            <wp:docPr id="1" name="Picture 1" descr="A text on a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ext on a pag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098" cy="378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EBE83" w14:textId="361E3FD8" w:rsidR="00681D31" w:rsidRDefault="00681D31" w:rsidP="00681D31">
      <w:pPr>
        <w:ind w:left="60"/>
        <w:rPr>
          <w:b/>
          <w:bCs/>
          <w:sz w:val="28"/>
          <w:szCs w:val="28"/>
          <w:u w:val="single"/>
        </w:rPr>
      </w:pPr>
    </w:p>
    <w:p w14:paraId="34F5E314" w14:textId="541EE881" w:rsidR="00681D31" w:rsidRDefault="00681D31" w:rsidP="00681D31">
      <w:pPr>
        <w:ind w:left="60"/>
        <w:rPr>
          <w:b/>
          <w:bCs/>
          <w:sz w:val="28"/>
          <w:szCs w:val="28"/>
          <w:u w:val="single"/>
        </w:rPr>
      </w:pPr>
    </w:p>
    <w:p w14:paraId="409E5C4C" w14:textId="5BD3D13B" w:rsidR="00681D31" w:rsidRDefault="00681D31" w:rsidP="00681D31">
      <w:pPr>
        <w:ind w:left="60"/>
        <w:rPr>
          <w:b/>
          <w:bCs/>
          <w:sz w:val="28"/>
          <w:szCs w:val="28"/>
          <w:u w:val="single"/>
        </w:rPr>
      </w:pPr>
    </w:p>
    <w:p w14:paraId="55847ABA" w14:textId="77777777" w:rsidR="00681D31" w:rsidRDefault="00681D31" w:rsidP="00681D31">
      <w:pPr>
        <w:ind w:left="60"/>
        <w:rPr>
          <w:b/>
          <w:bCs/>
          <w:sz w:val="28"/>
          <w:szCs w:val="28"/>
          <w:u w:val="single"/>
        </w:rPr>
      </w:pPr>
    </w:p>
    <w:p w14:paraId="7CAA55DE" w14:textId="77777777" w:rsidR="00681D31" w:rsidRDefault="00681D31" w:rsidP="00681D31">
      <w:pPr>
        <w:ind w:left="60"/>
        <w:rPr>
          <w:b/>
          <w:bCs/>
          <w:sz w:val="28"/>
          <w:szCs w:val="28"/>
          <w:u w:val="single"/>
        </w:rPr>
      </w:pPr>
    </w:p>
    <w:p w14:paraId="63BD8E88" w14:textId="77777777" w:rsidR="00681D31" w:rsidRDefault="00681D31" w:rsidP="00681D31">
      <w:pPr>
        <w:ind w:left="60"/>
        <w:rPr>
          <w:b/>
          <w:bCs/>
          <w:sz w:val="28"/>
          <w:szCs w:val="28"/>
          <w:u w:val="single"/>
        </w:rPr>
      </w:pPr>
    </w:p>
    <w:p w14:paraId="19F6BFA7" w14:textId="74E7015C" w:rsidR="00681D31" w:rsidRDefault="00681D31" w:rsidP="00681D31">
      <w:pPr>
        <w:ind w:left="60"/>
        <w:rPr>
          <w:b/>
          <w:bCs/>
          <w:sz w:val="28"/>
          <w:szCs w:val="28"/>
          <w:u w:val="single"/>
        </w:rPr>
      </w:pPr>
    </w:p>
    <w:p w14:paraId="0CED953C" w14:textId="54BD138B" w:rsidR="00681D31" w:rsidRDefault="00681D31" w:rsidP="00681D31">
      <w:pPr>
        <w:ind w:left="60"/>
        <w:rPr>
          <w:b/>
          <w:bCs/>
          <w:sz w:val="28"/>
          <w:szCs w:val="28"/>
          <w:u w:val="single"/>
        </w:rPr>
      </w:pPr>
    </w:p>
    <w:p w14:paraId="13828926" w14:textId="77777777" w:rsidR="00681D31" w:rsidRDefault="00681D31" w:rsidP="00681D31">
      <w:pPr>
        <w:ind w:left="60"/>
        <w:rPr>
          <w:b/>
          <w:bCs/>
          <w:sz w:val="28"/>
          <w:szCs w:val="28"/>
          <w:u w:val="single"/>
        </w:rPr>
      </w:pPr>
    </w:p>
    <w:p w14:paraId="0A7E6206" w14:textId="77777777" w:rsidR="00681D31" w:rsidRDefault="00681D31" w:rsidP="00681D31">
      <w:pPr>
        <w:ind w:left="60"/>
        <w:rPr>
          <w:b/>
          <w:bCs/>
          <w:sz w:val="28"/>
          <w:szCs w:val="28"/>
          <w:u w:val="single"/>
        </w:rPr>
      </w:pPr>
    </w:p>
    <w:p w14:paraId="1BD7B76C" w14:textId="77777777" w:rsidR="00681D31" w:rsidRDefault="00681D31" w:rsidP="00681D31">
      <w:pPr>
        <w:ind w:left="60"/>
        <w:rPr>
          <w:b/>
          <w:bCs/>
          <w:sz w:val="28"/>
          <w:szCs w:val="28"/>
          <w:u w:val="single"/>
        </w:rPr>
      </w:pPr>
    </w:p>
    <w:p w14:paraId="69B9921A" w14:textId="77777777" w:rsidR="00681D31" w:rsidRDefault="00681D31" w:rsidP="00681D31">
      <w:pPr>
        <w:ind w:left="60"/>
        <w:rPr>
          <w:b/>
          <w:bCs/>
          <w:sz w:val="28"/>
          <w:szCs w:val="28"/>
          <w:u w:val="single"/>
        </w:rPr>
      </w:pPr>
    </w:p>
    <w:p w14:paraId="5F38595A" w14:textId="77777777" w:rsidR="00681D31" w:rsidRDefault="00681D31" w:rsidP="00681D31">
      <w:pPr>
        <w:ind w:left="60"/>
        <w:rPr>
          <w:b/>
          <w:bCs/>
          <w:sz w:val="28"/>
          <w:szCs w:val="28"/>
          <w:u w:val="single"/>
        </w:rPr>
      </w:pPr>
    </w:p>
    <w:p w14:paraId="2340B7B9" w14:textId="3F9D1D28" w:rsidR="00681D31" w:rsidRDefault="00681D31" w:rsidP="00681D31">
      <w:pPr>
        <w:ind w:left="60"/>
        <w:rPr>
          <w:b/>
          <w:bCs/>
          <w:sz w:val="28"/>
          <w:szCs w:val="28"/>
          <w:u w:val="single"/>
        </w:rPr>
      </w:pPr>
      <w:r w:rsidRPr="00133EF9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FCF82D8" wp14:editId="157BA55D">
            <wp:simplePos x="0" y="0"/>
            <wp:positionH relativeFrom="margin">
              <wp:posOffset>-600501</wp:posOffset>
            </wp:positionH>
            <wp:positionV relativeFrom="paragraph">
              <wp:posOffset>7847</wp:posOffset>
            </wp:positionV>
            <wp:extent cx="4289425" cy="4763135"/>
            <wp:effectExtent l="0" t="0" r="0" b="0"/>
            <wp:wrapSquare wrapText="bothSides"/>
            <wp:docPr id="2" name="Picture 2" descr="A text on a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text on a pag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9425" cy="476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1E093" w14:textId="76B9A5B1" w:rsidR="00681D31" w:rsidRDefault="00383831" w:rsidP="00681D31">
      <w:pPr>
        <w:ind w:left="60"/>
        <w:rPr>
          <w:b/>
          <w:bCs/>
          <w:sz w:val="28"/>
          <w:szCs w:val="28"/>
          <w:u w:val="single"/>
        </w:rPr>
      </w:pPr>
      <w:r w:rsidRPr="00133EF9">
        <w:rPr>
          <w:noProof/>
        </w:rPr>
        <w:drawing>
          <wp:anchor distT="0" distB="0" distL="114300" distR="114300" simplePos="0" relativeHeight="251664384" behindDoc="0" locked="0" layoutInCell="1" allowOverlap="1" wp14:anchorId="558A1382" wp14:editId="68E97636">
            <wp:simplePos x="0" y="0"/>
            <wp:positionH relativeFrom="margin">
              <wp:posOffset>-845185</wp:posOffset>
            </wp:positionH>
            <wp:positionV relativeFrom="paragraph">
              <wp:posOffset>6556375</wp:posOffset>
            </wp:positionV>
            <wp:extent cx="4448175" cy="914400"/>
            <wp:effectExtent l="0" t="0" r="9525" b="0"/>
            <wp:wrapSquare wrapText="bothSides"/>
            <wp:docPr id="4" name="Picture 4" descr="A close up of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EF9">
        <w:rPr>
          <w:noProof/>
        </w:rPr>
        <w:drawing>
          <wp:anchor distT="0" distB="0" distL="114300" distR="114300" simplePos="0" relativeHeight="251662336" behindDoc="0" locked="0" layoutInCell="1" allowOverlap="1" wp14:anchorId="49F770BA" wp14:editId="5420121E">
            <wp:simplePos x="0" y="0"/>
            <wp:positionH relativeFrom="column">
              <wp:posOffset>-818515</wp:posOffset>
            </wp:positionH>
            <wp:positionV relativeFrom="paragraph">
              <wp:posOffset>4580890</wp:posOffset>
            </wp:positionV>
            <wp:extent cx="4515480" cy="1905266"/>
            <wp:effectExtent l="0" t="0" r="0" b="0"/>
            <wp:wrapSquare wrapText="bothSides"/>
            <wp:docPr id="3" name="Picture 3" descr="A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text on a white background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5480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 w:rsidRPr="00133EF9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E929D46" wp14:editId="6707EACF">
            <wp:simplePos x="0" y="0"/>
            <wp:positionH relativeFrom="column">
              <wp:posOffset>-742950</wp:posOffset>
            </wp:positionH>
            <wp:positionV relativeFrom="paragraph">
              <wp:posOffset>0</wp:posOffset>
            </wp:positionV>
            <wp:extent cx="4295775" cy="4601210"/>
            <wp:effectExtent l="0" t="0" r="9525" b="8890"/>
            <wp:wrapSquare wrapText="bothSides"/>
            <wp:docPr id="5" name="Picture 5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-up of a tex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60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D31">
        <w:rPr>
          <w:b/>
          <w:bCs/>
          <w:sz w:val="28"/>
          <w:szCs w:val="28"/>
          <w:u w:val="single"/>
        </w:rPr>
        <w:br/>
      </w:r>
      <w:r w:rsidR="00681D31"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 w:rsidRPr="00133EF9">
        <w:rPr>
          <w:noProof/>
        </w:rPr>
        <w:drawing>
          <wp:anchor distT="0" distB="0" distL="114300" distR="114300" simplePos="0" relativeHeight="251667456" behindDoc="0" locked="0" layoutInCell="1" allowOverlap="1" wp14:anchorId="4111FF86" wp14:editId="044BEC1A">
            <wp:simplePos x="0" y="0"/>
            <wp:positionH relativeFrom="page">
              <wp:align>left</wp:align>
            </wp:positionH>
            <wp:positionV relativeFrom="paragraph">
              <wp:posOffset>4762500</wp:posOffset>
            </wp:positionV>
            <wp:extent cx="4476750" cy="1190625"/>
            <wp:effectExtent l="0" t="0" r="0" b="9525"/>
            <wp:wrapSquare wrapText="bothSides"/>
            <wp:docPr id="6" name="Picture 6" descr="A close up of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 up of text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 w:rsidRPr="00133EF9">
        <w:rPr>
          <w:noProof/>
        </w:rPr>
        <w:drawing>
          <wp:anchor distT="0" distB="0" distL="114300" distR="114300" simplePos="0" relativeHeight="251669504" behindDoc="0" locked="0" layoutInCell="1" allowOverlap="1" wp14:anchorId="782DE602" wp14:editId="4D8881BB">
            <wp:simplePos x="0" y="0"/>
            <wp:positionH relativeFrom="margin">
              <wp:posOffset>-821690</wp:posOffset>
            </wp:positionH>
            <wp:positionV relativeFrom="paragraph">
              <wp:posOffset>6021070</wp:posOffset>
            </wp:positionV>
            <wp:extent cx="4400550" cy="4762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 w:rsidRPr="00133EF9">
        <w:rPr>
          <w:noProof/>
        </w:rPr>
        <w:drawing>
          <wp:anchor distT="0" distB="0" distL="114300" distR="114300" simplePos="0" relativeHeight="251671552" behindDoc="0" locked="0" layoutInCell="1" allowOverlap="1" wp14:anchorId="115CBA09" wp14:editId="209A906F">
            <wp:simplePos x="0" y="0"/>
            <wp:positionH relativeFrom="page">
              <wp:align>left</wp:align>
            </wp:positionH>
            <wp:positionV relativeFrom="paragraph">
              <wp:posOffset>6517005</wp:posOffset>
            </wp:positionV>
            <wp:extent cx="4477375" cy="2333951"/>
            <wp:effectExtent l="0" t="0" r="0" b="9525"/>
            <wp:wrapSquare wrapText="bothSides"/>
            <wp:docPr id="8" name="Picture 8" descr="A text on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text on a book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 w:rsidRPr="00133EF9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4C0AB55D" wp14:editId="5768E707">
            <wp:simplePos x="0" y="0"/>
            <wp:positionH relativeFrom="column">
              <wp:posOffset>-800100</wp:posOffset>
            </wp:positionH>
            <wp:positionV relativeFrom="paragraph">
              <wp:posOffset>0</wp:posOffset>
            </wp:positionV>
            <wp:extent cx="4381500" cy="4229100"/>
            <wp:effectExtent l="0" t="0" r="0" b="0"/>
            <wp:wrapSquare wrapText="bothSides"/>
            <wp:docPr id="9" name="Picture 9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lose-up of a text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u w:val="single"/>
        </w:rPr>
        <w:br/>
      </w:r>
    </w:p>
    <w:p w14:paraId="7637FF81" w14:textId="77777777" w:rsidR="00383831" w:rsidRDefault="00383831" w:rsidP="00681D31">
      <w:pPr>
        <w:ind w:left="60"/>
        <w:rPr>
          <w:b/>
          <w:bCs/>
          <w:sz w:val="28"/>
          <w:szCs w:val="28"/>
          <w:u w:val="single"/>
        </w:rPr>
      </w:pPr>
    </w:p>
    <w:p w14:paraId="3ADCAA97" w14:textId="77777777" w:rsidR="00383831" w:rsidRDefault="00383831" w:rsidP="00681D31">
      <w:pPr>
        <w:ind w:left="60"/>
        <w:rPr>
          <w:b/>
          <w:bCs/>
          <w:sz w:val="28"/>
          <w:szCs w:val="28"/>
          <w:u w:val="single"/>
        </w:rPr>
      </w:pPr>
    </w:p>
    <w:p w14:paraId="32EFDE92" w14:textId="77777777" w:rsidR="00383831" w:rsidRDefault="00383831" w:rsidP="00681D31">
      <w:pPr>
        <w:ind w:left="60"/>
        <w:rPr>
          <w:b/>
          <w:bCs/>
          <w:sz w:val="28"/>
          <w:szCs w:val="28"/>
          <w:u w:val="single"/>
        </w:rPr>
      </w:pPr>
    </w:p>
    <w:p w14:paraId="511CFD87" w14:textId="77777777" w:rsidR="00383831" w:rsidRDefault="00383831" w:rsidP="00681D31">
      <w:pPr>
        <w:ind w:left="60"/>
        <w:rPr>
          <w:b/>
          <w:bCs/>
          <w:sz w:val="28"/>
          <w:szCs w:val="28"/>
          <w:u w:val="single"/>
        </w:rPr>
      </w:pPr>
    </w:p>
    <w:p w14:paraId="3A51A648" w14:textId="77777777" w:rsidR="00383831" w:rsidRDefault="00383831" w:rsidP="00681D31">
      <w:pPr>
        <w:ind w:left="60"/>
        <w:rPr>
          <w:b/>
          <w:bCs/>
          <w:sz w:val="28"/>
          <w:szCs w:val="28"/>
          <w:u w:val="single"/>
        </w:rPr>
      </w:pPr>
    </w:p>
    <w:p w14:paraId="5E7F8E02" w14:textId="77777777" w:rsidR="00383831" w:rsidRDefault="00383831" w:rsidP="00681D31">
      <w:pPr>
        <w:ind w:left="60"/>
        <w:rPr>
          <w:b/>
          <w:bCs/>
          <w:sz w:val="28"/>
          <w:szCs w:val="28"/>
          <w:u w:val="single"/>
        </w:rPr>
      </w:pPr>
    </w:p>
    <w:p w14:paraId="357256DA" w14:textId="77777777" w:rsidR="00383831" w:rsidRDefault="00383831" w:rsidP="00681D31">
      <w:pPr>
        <w:ind w:left="60"/>
        <w:rPr>
          <w:b/>
          <w:bCs/>
          <w:sz w:val="28"/>
          <w:szCs w:val="28"/>
          <w:u w:val="single"/>
        </w:rPr>
      </w:pPr>
    </w:p>
    <w:p w14:paraId="478D56F3" w14:textId="77777777" w:rsidR="00383831" w:rsidRDefault="00383831" w:rsidP="00681D31">
      <w:pPr>
        <w:ind w:left="60"/>
        <w:rPr>
          <w:b/>
          <w:bCs/>
          <w:sz w:val="28"/>
          <w:szCs w:val="28"/>
          <w:u w:val="single"/>
        </w:rPr>
      </w:pPr>
    </w:p>
    <w:p w14:paraId="7BB693E1" w14:textId="77777777" w:rsidR="00383831" w:rsidRDefault="00383831" w:rsidP="00681D31">
      <w:pPr>
        <w:ind w:left="60"/>
        <w:rPr>
          <w:b/>
          <w:bCs/>
          <w:sz w:val="28"/>
          <w:szCs w:val="28"/>
          <w:u w:val="single"/>
        </w:rPr>
      </w:pPr>
    </w:p>
    <w:p w14:paraId="029BA7AA" w14:textId="77777777" w:rsidR="00383831" w:rsidRDefault="00383831" w:rsidP="00681D31">
      <w:pPr>
        <w:ind w:left="60"/>
        <w:rPr>
          <w:b/>
          <w:bCs/>
          <w:sz w:val="28"/>
          <w:szCs w:val="28"/>
          <w:u w:val="single"/>
        </w:rPr>
      </w:pPr>
    </w:p>
    <w:p w14:paraId="34930B69" w14:textId="77777777" w:rsidR="00383831" w:rsidRDefault="00383831" w:rsidP="00681D31">
      <w:pPr>
        <w:ind w:left="60"/>
        <w:rPr>
          <w:b/>
          <w:bCs/>
          <w:sz w:val="28"/>
          <w:szCs w:val="28"/>
          <w:u w:val="single"/>
        </w:rPr>
      </w:pPr>
    </w:p>
    <w:p w14:paraId="3A1DC912" w14:textId="77777777" w:rsidR="00383831" w:rsidRDefault="00383831" w:rsidP="00681D31">
      <w:pPr>
        <w:ind w:left="60"/>
        <w:rPr>
          <w:b/>
          <w:bCs/>
          <w:sz w:val="28"/>
          <w:szCs w:val="28"/>
          <w:u w:val="single"/>
        </w:rPr>
      </w:pPr>
    </w:p>
    <w:p w14:paraId="52CA197F" w14:textId="77777777" w:rsidR="00383831" w:rsidRDefault="00383831" w:rsidP="00681D31">
      <w:pPr>
        <w:ind w:left="60"/>
        <w:rPr>
          <w:b/>
          <w:bCs/>
          <w:sz w:val="28"/>
          <w:szCs w:val="28"/>
          <w:u w:val="single"/>
        </w:rPr>
      </w:pPr>
    </w:p>
    <w:p w14:paraId="10BF3EEC" w14:textId="4F878EAB" w:rsidR="00383831" w:rsidRDefault="00383831" w:rsidP="00681D31">
      <w:pPr>
        <w:ind w:left="60"/>
        <w:rPr>
          <w:sz w:val="28"/>
          <w:szCs w:val="28"/>
        </w:rPr>
      </w:pPr>
      <w:r>
        <w:rPr>
          <w:sz w:val="28"/>
          <w:szCs w:val="28"/>
        </w:rPr>
        <w:t>Wider reading/viewing</w:t>
      </w:r>
    </w:p>
    <w:p w14:paraId="63599EC3" w14:textId="77777777" w:rsidR="00383831" w:rsidRDefault="00383831" w:rsidP="00681D31">
      <w:pPr>
        <w:ind w:left="60"/>
        <w:rPr>
          <w:sz w:val="28"/>
          <w:szCs w:val="28"/>
        </w:rPr>
      </w:pPr>
      <w:r w:rsidRPr="00383831">
        <w:rPr>
          <w:b/>
          <w:bCs/>
          <w:sz w:val="28"/>
          <w:szCs w:val="28"/>
        </w:rPr>
        <w:t>Prisoners of Geography (Marshall, T</w:t>
      </w:r>
      <w:r w:rsidRPr="00383831">
        <w:rPr>
          <w:sz w:val="28"/>
          <w:szCs w:val="28"/>
        </w:rPr>
        <w:t>) – an insightful book which helps understand how physical geography impacts on political reality and really helps to understand how decisions of world leaders have been shaped by geography – a great introduction to geopolitics.</w:t>
      </w:r>
    </w:p>
    <w:p w14:paraId="47888114" w14:textId="77777777" w:rsidR="00383831" w:rsidRDefault="00383831" w:rsidP="00681D31">
      <w:pPr>
        <w:ind w:left="60"/>
        <w:rPr>
          <w:sz w:val="28"/>
          <w:szCs w:val="28"/>
        </w:rPr>
      </w:pPr>
      <w:r w:rsidRPr="00383831">
        <w:rPr>
          <w:sz w:val="28"/>
          <w:szCs w:val="28"/>
        </w:rPr>
        <w:t xml:space="preserve"> </w:t>
      </w:r>
      <w:proofErr w:type="spellStart"/>
      <w:r w:rsidRPr="00383831">
        <w:rPr>
          <w:b/>
          <w:bCs/>
          <w:sz w:val="28"/>
          <w:szCs w:val="28"/>
        </w:rPr>
        <w:t>Factfulness</w:t>
      </w:r>
      <w:proofErr w:type="spellEnd"/>
      <w:r w:rsidRPr="00383831">
        <w:rPr>
          <w:b/>
          <w:bCs/>
          <w:sz w:val="28"/>
          <w:szCs w:val="28"/>
        </w:rPr>
        <w:t>: Ten reasons we’re wrong about the world – and why things are better than you think (Rosling, H 2019</w:t>
      </w:r>
      <w:r w:rsidRPr="00383831">
        <w:rPr>
          <w:sz w:val="28"/>
          <w:szCs w:val="28"/>
        </w:rPr>
        <w:t xml:space="preserve">) – this is a must-read book from a geography perspective – this takes a more realistic view of the world, presenting issues in fact-based context. It is a rational look at how far the world has measurably improved and what’s left to be done. </w:t>
      </w:r>
    </w:p>
    <w:p w14:paraId="345E2E50" w14:textId="002C88CB" w:rsidR="00383831" w:rsidRDefault="00383831" w:rsidP="00681D31">
      <w:pPr>
        <w:ind w:left="60"/>
        <w:rPr>
          <w:sz w:val="28"/>
          <w:szCs w:val="28"/>
        </w:rPr>
      </w:pPr>
      <w:r w:rsidRPr="00383831">
        <w:rPr>
          <w:b/>
          <w:bCs/>
          <w:sz w:val="28"/>
          <w:szCs w:val="28"/>
        </w:rPr>
        <w:t>Adventures in the Anthropocene (Vince, G) (2016)</w:t>
      </w:r>
      <w:r w:rsidRPr="00383831">
        <w:rPr>
          <w:sz w:val="28"/>
          <w:szCs w:val="28"/>
        </w:rPr>
        <w:t xml:space="preserve"> – this looks at the effects that humans are having on the surface and structure of the planet with a balanced view on recognising threats and dangers whilst also looking for practical answers and solutions.</w:t>
      </w:r>
    </w:p>
    <w:p w14:paraId="79D4F0FA" w14:textId="77777777" w:rsidR="00383831" w:rsidRDefault="00383831" w:rsidP="00681D31">
      <w:pPr>
        <w:ind w:left="60"/>
        <w:rPr>
          <w:sz w:val="28"/>
          <w:szCs w:val="28"/>
        </w:rPr>
      </w:pPr>
    </w:p>
    <w:p w14:paraId="661D1221" w14:textId="347AAA43" w:rsidR="00383831" w:rsidRDefault="00383831" w:rsidP="00681D31">
      <w:pPr>
        <w:ind w:left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Youthquake, why African demography should matter to the </w:t>
      </w:r>
      <w:proofErr w:type="gramStart"/>
      <w:r>
        <w:rPr>
          <w:b/>
          <w:bCs/>
          <w:sz w:val="28"/>
          <w:szCs w:val="28"/>
        </w:rPr>
        <w:t>world ,</w:t>
      </w:r>
      <w:proofErr w:type="gramEnd"/>
      <w:r>
        <w:rPr>
          <w:b/>
          <w:bCs/>
          <w:sz w:val="28"/>
          <w:szCs w:val="28"/>
        </w:rPr>
        <w:t xml:space="preserve"> Paice, E. (2021)</w:t>
      </w:r>
    </w:p>
    <w:p w14:paraId="6EF787F2" w14:textId="77777777" w:rsidR="00383831" w:rsidRDefault="00383831" w:rsidP="00681D31">
      <w:pPr>
        <w:ind w:left="60"/>
        <w:rPr>
          <w:b/>
          <w:bCs/>
          <w:sz w:val="28"/>
          <w:szCs w:val="28"/>
        </w:rPr>
      </w:pPr>
    </w:p>
    <w:p w14:paraId="615E42E3" w14:textId="71B79315" w:rsidR="00383831" w:rsidRDefault="00383831" w:rsidP="00681D31">
      <w:pPr>
        <w:ind w:left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Slowdown, </w:t>
      </w:r>
      <w:proofErr w:type="spellStart"/>
      <w:proofErr w:type="gramStart"/>
      <w:r>
        <w:rPr>
          <w:b/>
          <w:bCs/>
          <w:sz w:val="28"/>
          <w:szCs w:val="28"/>
        </w:rPr>
        <w:t>Dorling,D</w:t>
      </w:r>
      <w:proofErr w:type="spellEnd"/>
      <w:r>
        <w:rPr>
          <w:b/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(2020)</w:t>
      </w:r>
    </w:p>
    <w:p w14:paraId="53FDB004" w14:textId="77777777" w:rsidR="00383831" w:rsidRDefault="00383831" w:rsidP="00681D31">
      <w:pPr>
        <w:ind w:left="60"/>
        <w:rPr>
          <w:b/>
          <w:bCs/>
          <w:sz w:val="28"/>
          <w:szCs w:val="28"/>
        </w:rPr>
      </w:pPr>
    </w:p>
    <w:p w14:paraId="1594D77C" w14:textId="6BF11D5B" w:rsidR="00383831" w:rsidRPr="00383831" w:rsidRDefault="00383831" w:rsidP="00383831">
      <w:pPr>
        <w:ind w:left="60"/>
        <w:rPr>
          <w:b/>
          <w:bCs/>
          <w:sz w:val="28"/>
          <w:szCs w:val="28"/>
        </w:rPr>
      </w:pPr>
      <w:r w:rsidRPr="00383831">
        <w:rPr>
          <w:b/>
          <w:bCs/>
          <w:sz w:val="28"/>
          <w:szCs w:val="28"/>
        </w:rPr>
        <w:t xml:space="preserve">The World’s Dirtiest River (Unreported world) https://www.channel4.com/programmes/unreported-world/on-demand/58399-001 10. Forests of Fear (Unreported World) - </w:t>
      </w:r>
      <w:hyperlink r:id="rId18" w:history="1">
        <w:r w:rsidRPr="00383831">
          <w:rPr>
            <w:rStyle w:val="Hyperlink"/>
            <w:b/>
            <w:bCs/>
            <w:sz w:val="28"/>
            <w:szCs w:val="28"/>
          </w:rPr>
          <w:t>https://www.channel4.com/programmes/unreportedworld/on-demand/69224-006</w:t>
        </w:r>
      </w:hyperlink>
      <w:r>
        <w:rPr>
          <w:b/>
          <w:bCs/>
          <w:sz w:val="28"/>
          <w:szCs w:val="28"/>
        </w:rPr>
        <w:t xml:space="preserve"> </w:t>
      </w:r>
    </w:p>
    <w:p w14:paraId="0A1B7ECD" w14:textId="5AD0CDDC" w:rsidR="00383831" w:rsidRPr="00383831" w:rsidRDefault="00383831" w:rsidP="00383831">
      <w:pPr>
        <w:ind w:left="60"/>
        <w:rPr>
          <w:b/>
          <w:bCs/>
          <w:sz w:val="28"/>
          <w:szCs w:val="28"/>
        </w:rPr>
      </w:pPr>
      <w:r w:rsidRPr="00383831">
        <w:rPr>
          <w:b/>
          <w:bCs/>
          <w:sz w:val="28"/>
          <w:szCs w:val="28"/>
        </w:rPr>
        <w:t xml:space="preserve">11. Hurricane Hell (Unreported World) </w:t>
      </w:r>
      <w:hyperlink r:id="rId19" w:history="1">
        <w:r w:rsidRPr="00383831">
          <w:rPr>
            <w:rStyle w:val="Hyperlink"/>
            <w:b/>
            <w:bCs/>
            <w:sz w:val="28"/>
            <w:szCs w:val="28"/>
          </w:rPr>
          <w:t>https://www.channel4.com/programmes/unreportedworld/on-demand/69224-007</w:t>
        </w:r>
      </w:hyperlink>
      <w:r>
        <w:rPr>
          <w:b/>
          <w:bCs/>
          <w:sz w:val="28"/>
          <w:szCs w:val="28"/>
        </w:rPr>
        <w:t xml:space="preserve"> </w:t>
      </w:r>
    </w:p>
    <w:p w14:paraId="5BDC2E47" w14:textId="0213DE39" w:rsidR="00383831" w:rsidRPr="00383831" w:rsidRDefault="00383831" w:rsidP="00383831">
      <w:pPr>
        <w:ind w:left="60"/>
        <w:rPr>
          <w:b/>
          <w:bCs/>
          <w:sz w:val="28"/>
          <w:szCs w:val="28"/>
        </w:rPr>
      </w:pPr>
      <w:r w:rsidRPr="00383831">
        <w:rPr>
          <w:b/>
          <w:bCs/>
          <w:sz w:val="28"/>
          <w:szCs w:val="28"/>
        </w:rPr>
        <w:t xml:space="preserve">12. The World’s Dirtiest Air (Unreported World) </w:t>
      </w:r>
      <w:hyperlink r:id="rId20" w:history="1">
        <w:r w:rsidRPr="00383831">
          <w:rPr>
            <w:rStyle w:val="Hyperlink"/>
            <w:b/>
            <w:bCs/>
            <w:sz w:val="28"/>
            <w:szCs w:val="28"/>
          </w:rPr>
          <w:t>https://www.channel4.com/programmes/unreported-world/on-demand/67193-002</w:t>
        </w:r>
      </w:hyperlink>
      <w:r>
        <w:rPr>
          <w:b/>
          <w:bCs/>
          <w:sz w:val="28"/>
          <w:szCs w:val="28"/>
        </w:rPr>
        <w:t xml:space="preserve"> </w:t>
      </w:r>
    </w:p>
    <w:p w14:paraId="7F5675EF" w14:textId="77777777" w:rsidR="00383831" w:rsidRPr="00383831" w:rsidRDefault="00383831" w:rsidP="00681D31">
      <w:pPr>
        <w:ind w:left="60"/>
        <w:rPr>
          <w:b/>
          <w:bCs/>
          <w:sz w:val="28"/>
          <w:szCs w:val="28"/>
        </w:rPr>
      </w:pPr>
    </w:p>
    <w:sectPr w:rsidR="00383831" w:rsidRPr="00383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623C"/>
    <w:multiLevelType w:val="hybridMultilevel"/>
    <w:tmpl w:val="CBB0BAAC"/>
    <w:lvl w:ilvl="0" w:tplc="1514F8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4365124"/>
    <w:multiLevelType w:val="hybridMultilevel"/>
    <w:tmpl w:val="32C8830A"/>
    <w:lvl w:ilvl="0" w:tplc="9C088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D660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D4CA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82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04C6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5EE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21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03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986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517933"/>
    <w:multiLevelType w:val="hybridMultilevel"/>
    <w:tmpl w:val="61BCD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81336">
    <w:abstractNumId w:val="2"/>
  </w:num>
  <w:num w:numId="2" w16cid:durableId="1610813756">
    <w:abstractNumId w:val="1"/>
  </w:num>
  <w:num w:numId="3" w16cid:durableId="167702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31"/>
    <w:rsid w:val="001E3921"/>
    <w:rsid w:val="00383831"/>
    <w:rsid w:val="004A4887"/>
    <w:rsid w:val="00506BA9"/>
    <w:rsid w:val="005651EB"/>
    <w:rsid w:val="00681D31"/>
    <w:rsid w:val="00D70D1D"/>
    <w:rsid w:val="00ED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5B24"/>
  <w15:chartTrackingRefBased/>
  <w15:docId w15:val="{86CF95B8-AE25-4646-8AC7-048D5D86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D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1D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428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032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guides/zt9y2p3/revision/3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channel4.com/programmes/unreportedworld/on-demand/69224-006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yperlink" Target="https://www.channel4.com/programmes/unreported-world/on-demand/67193-00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s://www.channel4.com/programmes/unreportedworld/on-demand/69224-007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40CBDA79F6C40A18CBB4E6801B9D4" ma:contentTypeVersion="17" ma:contentTypeDescription="Create a new document." ma:contentTypeScope="" ma:versionID="2c7cadd6bb68a1ab57e5228f7af0fe4a">
  <xsd:schema xmlns:xsd="http://www.w3.org/2001/XMLSchema" xmlns:xs="http://www.w3.org/2001/XMLSchema" xmlns:p="http://schemas.microsoft.com/office/2006/metadata/properties" xmlns:ns2="f4c0befe-fa67-4b72-870f-fe3fcb6275b0" xmlns:ns3="06106a2f-ec7b-4a44-a874-1728c8769146" targetNamespace="http://schemas.microsoft.com/office/2006/metadata/properties" ma:root="true" ma:fieldsID="dfde81636aa26dabc6ca7038ed1e18f9" ns2:_="" ns3:_="">
    <xsd:import namespace="f4c0befe-fa67-4b72-870f-fe3fcb6275b0"/>
    <xsd:import namespace="06106a2f-ec7b-4a44-a874-1728c87691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0befe-fa67-4b72-870f-fe3fcb627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68df44-2454-4fae-afca-0559c8b6d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06a2f-ec7b-4a44-a874-1728c87691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132e49-5af9-424b-adb7-81d828f2fa41}" ma:internalName="TaxCatchAll" ma:showField="CatchAllData" ma:web="06106a2f-ec7b-4a44-a874-1728c87691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c0befe-fa67-4b72-870f-fe3fcb6275b0">
      <Terms xmlns="http://schemas.microsoft.com/office/infopath/2007/PartnerControls"/>
    </lcf76f155ced4ddcb4097134ff3c332f>
    <TaxCatchAll xmlns="06106a2f-ec7b-4a44-a874-1728c8769146"/>
  </documentManagement>
</p:properties>
</file>

<file path=customXml/itemProps1.xml><?xml version="1.0" encoding="utf-8"?>
<ds:datastoreItem xmlns:ds="http://schemas.openxmlformats.org/officeDocument/2006/customXml" ds:itemID="{51BF7A56-8537-4F68-A251-1FE06D34D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0befe-fa67-4b72-870f-fe3fcb6275b0"/>
    <ds:schemaRef ds:uri="06106a2f-ec7b-4a44-a874-1728c8769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B2136-292D-49CD-B38F-77CE4700A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DCE2D-B263-40EA-A596-175A3A1C64CC}">
  <ds:schemaRefs>
    <ds:schemaRef ds:uri="http://purl.org/dc/dcmitype/"/>
    <ds:schemaRef ds:uri="http://schemas.microsoft.com/office/2006/metadata/properties"/>
    <ds:schemaRef ds:uri="http://purl.org/dc/terms/"/>
    <ds:schemaRef ds:uri="f4c0befe-fa67-4b72-870f-fe3fcb6275b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6106a2f-ec7b-4a44-a874-1728c876914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 FEASBY</dc:creator>
  <cp:keywords/>
  <dc:description/>
  <cp:lastModifiedBy>Mrs B FEASBY</cp:lastModifiedBy>
  <cp:revision>1</cp:revision>
  <dcterms:created xsi:type="dcterms:W3CDTF">2025-06-04T06:30:00Z</dcterms:created>
  <dcterms:modified xsi:type="dcterms:W3CDTF">2025-06-04T06:45:00Z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0x0101003FB40CBDA79F6C40A18CBB4E6801B9D4</vt:lpwstr>
  </property>
</Properties>
</file>